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DE" w:rsidRPr="00485D94" w:rsidRDefault="00603FE4" w:rsidP="005D5BA1">
      <w:pPr>
        <w:rPr>
          <w:rFonts w:ascii="Times New Roman" w:hAnsi="Times New Roman" w:cs="Times New Roman"/>
          <w:sz w:val="28"/>
          <w:szCs w:val="28"/>
        </w:rPr>
      </w:pPr>
      <w:r w:rsidRPr="00485D94">
        <w:rPr>
          <w:rFonts w:ascii="Times New Roman" w:hAnsi="Times New Roman" w:cs="Times New Roman"/>
          <w:b/>
          <w:sz w:val="28"/>
          <w:szCs w:val="28"/>
        </w:rPr>
        <w:t>Лабораторная работа 1. Законы Кеплера и конфигурации планет</w:t>
      </w:r>
      <w:r w:rsidRPr="00485D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630F" w:rsidRPr="005D5BA1" w:rsidRDefault="005D5BA1" w:rsidP="005D5BA1">
      <w:pPr>
        <w:rPr>
          <w:rFonts w:ascii="Times New Roman" w:hAnsi="Times New Roman" w:cs="Times New Roman"/>
          <w:sz w:val="24"/>
          <w:szCs w:val="24"/>
        </w:rPr>
      </w:pPr>
      <w:r w:rsidRPr="005D5BA1">
        <w:rPr>
          <w:rFonts w:ascii="Times New Roman" w:hAnsi="Times New Roman" w:cs="Times New Roman"/>
          <w:sz w:val="24"/>
          <w:szCs w:val="24"/>
        </w:rPr>
        <w:t>1*. Вывести зависимость средней угловой и линейной скорости планеты от ее среднего расстояни</w:t>
      </w:r>
      <w:r w:rsidR="00EE52DE">
        <w:rPr>
          <w:rFonts w:ascii="Times New Roman" w:hAnsi="Times New Roman" w:cs="Times New Roman"/>
          <w:sz w:val="24"/>
          <w:szCs w:val="24"/>
        </w:rPr>
        <w:t xml:space="preserve">я от Солнца, выразив каждую </w:t>
      </w:r>
      <w:r w:rsidRPr="005D5BA1">
        <w:rPr>
          <w:rFonts w:ascii="Times New Roman" w:hAnsi="Times New Roman" w:cs="Times New Roman"/>
          <w:sz w:val="24"/>
          <w:szCs w:val="24"/>
        </w:rPr>
        <w:t>скорость через соответствующую скорость Земли.</w:t>
      </w:r>
    </w:p>
    <w:p w:rsidR="005D5BA1" w:rsidRPr="005D5BA1" w:rsidRDefault="005D5BA1" w:rsidP="005D5BA1">
      <w:pPr>
        <w:rPr>
          <w:rFonts w:ascii="Times New Roman" w:hAnsi="Times New Roman" w:cs="Times New Roman"/>
          <w:sz w:val="24"/>
          <w:szCs w:val="24"/>
        </w:rPr>
      </w:pPr>
      <w:r w:rsidRPr="005D5BA1">
        <w:rPr>
          <w:rFonts w:ascii="Times New Roman" w:hAnsi="Times New Roman" w:cs="Times New Roman"/>
          <w:sz w:val="24"/>
          <w:szCs w:val="24"/>
        </w:rPr>
        <w:t>2*. Вычислить среднюю угловую и линейную скорость, а также сидерический и синодический периоды обращения планеты: 1) Меркурия; 2) Венеры; 3) Марса; 4) Юпитер</w:t>
      </w:r>
      <w:r w:rsidR="00603FE4">
        <w:rPr>
          <w:rFonts w:ascii="Times New Roman" w:hAnsi="Times New Roman" w:cs="Times New Roman"/>
          <w:sz w:val="24"/>
          <w:szCs w:val="24"/>
        </w:rPr>
        <w:t xml:space="preserve">а; 5) </w:t>
      </w:r>
      <w:proofErr w:type="spellStart"/>
      <w:r w:rsidR="00603FE4">
        <w:rPr>
          <w:rFonts w:ascii="Times New Roman" w:hAnsi="Times New Roman" w:cs="Times New Roman"/>
          <w:sz w:val="24"/>
          <w:szCs w:val="24"/>
        </w:rPr>
        <w:t>Сятурна</w:t>
      </w:r>
      <w:proofErr w:type="spellEnd"/>
      <w:r w:rsidR="00603FE4">
        <w:rPr>
          <w:rFonts w:ascii="Times New Roman" w:hAnsi="Times New Roman" w:cs="Times New Roman"/>
          <w:sz w:val="24"/>
          <w:szCs w:val="24"/>
        </w:rPr>
        <w:t xml:space="preserve">; 6) Урана; 7) </w:t>
      </w:r>
      <w:r w:rsidRPr="005D5BA1">
        <w:rPr>
          <w:rFonts w:ascii="Times New Roman" w:hAnsi="Times New Roman" w:cs="Times New Roman"/>
          <w:sz w:val="24"/>
          <w:szCs w:val="24"/>
        </w:rPr>
        <w:t>Нептуна.</w:t>
      </w:r>
    </w:p>
    <w:p w:rsidR="005D5BA1" w:rsidRPr="005D5BA1" w:rsidRDefault="005D5BA1" w:rsidP="005D5BA1">
      <w:pPr>
        <w:rPr>
          <w:rFonts w:ascii="Times New Roman" w:hAnsi="Times New Roman" w:cs="Times New Roman"/>
          <w:sz w:val="24"/>
          <w:szCs w:val="24"/>
        </w:rPr>
      </w:pPr>
      <w:r w:rsidRPr="005D5BA1">
        <w:rPr>
          <w:rFonts w:ascii="Times New Roman" w:hAnsi="Times New Roman" w:cs="Times New Roman"/>
          <w:sz w:val="24"/>
          <w:szCs w:val="24"/>
        </w:rPr>
        <w:t>3*. По уравнению синодического движения и по общим  результатам пунктов 1 и 2 построить на одном чертеже графики зависимости обоих периодов обращения, средней угловой и линейной скорости планет от их среднего расстояния от Солнца, указав пределы этих величин для больших планет Солнечной системы.</w:t>
      </w:r>
    </w:p>
    <w:p w:rsidR="005D5BA1" w:rsidRPr="005D5BA1" w:rsidRDefault="005D5BA1" w:rsidP="005D5B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5BA1">
        <w:rPr>
          <w:rFonts w:ascii="Times New Roman" w:hAnsi="Times New Roman" w:cs="Times New Roman"/>
          <w:sz w:val="24"/>
          <w:szCs w:val="24"/>
        </w:rPr>
        <w:t>4*. По известной дате указанной ниже конфигурации, взятой из Астрономического календаря-ежегодника, вычислить дату очередной такой же конфигурации планеты: 1) Меркурия (наибольшая западная элонгация); 2) Венеры (наибольшая восточная элонгация); 3) Марса</w:t>
      </w:r>
      <w:r w:rsidR="00603FE4">
        <w:rPr>
          <w:rFonts w:ascii="Times New Roman" w:hAnsi="Times New Roman" w:cs="Times New Roman"/>
          <w:sz w:val="24"/>
          <w:szCs w:val="24"/>
        </w:rPr>
        <w:t xml:space="preserve"> </w:t>
      </w:r>
      <w:r w:rsidRPr="005D5BA1">
        <w:rPr>
          <w:rFonts w:ascii="Times New Roman" w:hAnsi="Times New Roman" w:cs="Times New Roman"/>
          <w:sz w:val="24"/>
          <w:szCs w:val="24"/>
        </w:rPr>
        <w:t>(соединение); 4) Юпитера (противостояние); 5) Сатурна (соединение); 6) Урана (противостояние); 7) Нептуна (соединение).</w:t>
      </w:r>
      <w:proofErr w:type="gramEnd"/>
    </w:p>
    <w:p w:rsidR="005D5BA1" w:rsidRPr="005D5BA1" w:rsidRDefault="005D5BA1" w:rsidP="005D5BA1">
      <w:pPr>
        <w:rPr>
          <w:rFonts w:ascii="Times New Roman" w:hAnsi="Times New Roman" w:cs="Times New Roman"/>
          <w:sz w:val="24"/>
          <w:szCs w:val="24"/>
        </w:rPr>
      </w:pPr>
      <w:r w:rsidRPr="005D5BA1">
        <w:rPr>
          <w:rFonts w:ascii="Times New Roman" w:hAnsi="Times New Roman" w:cs="Times New Roman"/>
          <w:sz w:val="24"/>
          <w:szCs w:val="24"/>
        </w:rPr>
        <w:t>5. Указать для тех же дат конфигурацию Земли по наблюдениям с той же планеты.</w:t>
      </w:r>
    </w:p>
    <w:p w:rsidR="005D5BA1" w:rsidRPr="005D5BA1" w:rsidRDefault="005D5BA1" w:rsidP="005D5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BA1">
        <w:rPr>
          <w:rFonts w:ascii="Times New Roman" w:hAnsi="Times New Roman" w:cs="Times New Roman"/>
          <w:sz w:val="24"/>
          <w:szCs w:val="24"/>
        </w:rPr>
        <w:t>. Вычислить синодический период обращения малой планеты:</w:t>
      </w:r>
    </w:p>
    <w:p w:rsidR="005D5BA1" w:rsidRPr="005D5BA1" w:rsidRDefault="005D5BA1" w:rsidP="005D5BA1">
      <w:pPr>
        <w:rPr>
          <w:rFonts w:ascii="Times New Roman" w:hAnsi="Times New Roman" w:cs="Times New Roman"/>
          <w:sz w:val="24"/>
          <w:szCs w:val="24"/>
        </w:rPr>
      </w:pPr>
      <w:r w:rsidRPr="005D5BA1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5D5BA1">
        <w:rPr>
          <w:rFonts w:ascii="Times New Roman" w:hAnsi="Times New Roman" w:cs="Times New Roman"/>
          <w:sz w:val="24"/>
          <w:szCs w:val="24"/>
        </w:rPr>
        <w:t>Андромахи</w:t>
      </w:r>
      <w:proofErr w:type="spellEnd"/>
      <w:r w:rsidRPr="005D5BA1">
        <w:rPr>
          <w:rFonts w:ascii="Times New Roman" w:hAnsi="Times New Roman" w:cs="Times New Roman"/>
          <w:sz w:val="24"/>
          <w:szCs w:val="24"/>
        </w:rPr>
        <w:t xml:space="preserve">, а=482,76-106 км; 2) </w:t>
      </w:r>
      <w:proofErr w:type="spellStart"/>
      <w:r w:rsidRPr="005D5BA1">
        <w:rPr>
          <w:rFonts w:ascii="Times New Roman" w:hAnsi="Times New Roman" w:cs="Times New Roman"/>
          <w:sz w:val="24"/>
          <w:szCs w:val="24"/>
        </w:rPr>
        <w:t>Фотографики</w:t>
      </w:r>
      <w:proofErr w:type="spellEnd"/>
      <w:r w:rsidRPr="005D5BA1">
        <w:rPr>
          <w:rFonts w:ascii="Times New Roman" w:hAnsi="Times New Roman" w:cs="Times New Roman"/>
          <w:sz w:val="24"/>
          <w:szCs w:val="24"/>
        </w:rPr>
        <w:t xml:space="preserve">, а=331,5Ы06 </w:t>
      </w:r>
      <w:proofErr w:type="spellStart"/>
      <w:r w:rsidRPr="005D5BA1">
        <w:rPr>
          <w:rFonts w:ascii="Times New Roman" w:hAnsi="Times New Roman" w:cs="Times New Roman"/>
          <w:sz w:val="24"/>
          <w:szCs w:val="24"/>
        </w:rPr>
        <w:t>км\</w:t>
      </w:r>
      <w:proofErr w:type="spellEnd"/>
    </w:p>
    <w:p w:rsidR="005D5BA1" w:rsidRPr="005D5BA1" w:rsidRDefault="005D5BA1" w:rsidP="005D5BA1">
      <w:pPr>
        <w:rPr>
          <w:rFonts w:ascii="Times New Roman" w:hAnsi="Times New Roman" w:cs="Times New Roman"/>
          <w:sz w:val="24"/>
          <w:szCs w:val="24"/>
        </w:rPr>
      </w:pPr>
      <w:r w:rsidRPr="005D5BA1">
        <w:rPr>
          <w:rFonts w:ascii="Times New Roman" w:hAnsi="Times New Roman" w:cs="Times New Roman"/>
          <w:sz w:val="24"/>
          <w:szCs w:val="24"/>
        </w:rPr>
        <w:t xml:space="preserve">3) Урании, а=353,95-106 км; 4) </w:t>
      </w:r>
      <w:proofErr w:type="spellStart"/>
      <w:r w:rsidRPr="005D5BA1">
        <w:rPr>
          <w:rFonts w:ascii="Times New Roman" w:hAnsi="Times New Roman" w:cs="Times New Roman"/>
          <w:sz w:val="24"/>
          <w:szCs w:val="24"/>
        </w:rPr>
        <w:t>Глазенапии</w:t>
      </w:r>
      <w:proofErr w:type="spellEnd"/>
      <w:r w:rsidRPr="005D5BA1">
        <w:rPr>
          <w:rFonts w:ascii="Times New Roman" w:hAnsi="Times New Roman" w:cs="Times New Roman"/>
          <w:sz w:val="24"/>
          <w:szCs w:val="24"/>
        </w:rPr>
        <w:t>, а=327,77-106 км;</w:t>
      </w:r>
    </w:p>
    <w:p w:rsidR="005D5BA1" w:rsidRPr="005D5BA1" w:rsidRDefault="005D5BA1" w:rsidP="005D5BA1">
      <w:pPr>
        <w:rPr>
          <w:rFonts w:ascii="Times New Roman" w:hAnsi="Times New Roman" w:cs="Times New Roman"/>
          <w:sz w:val="24"/>
          <w:szCs w:val="24"/>
        </w:rPr>
      </w:pPr>
      <w:r w:rsidRPr="005D5BA1">
        <w:rPr>
          <w:rFonts w:ascii="Times New Roman" w:hAnsi="Times New Roman" w:cs="Times New Roman"/>
          <w:sz w:val="24"/>
          <w:szCs w:val="24"/>
        </w:rPr>
        <w:t xml:space="preserve">5) Полигимнии, а=429,65-106 км; 6) </w:t>
      </w:r>
      <w:proofErr w:type="spellStart"/>
      <w:r w:rsidRPr="005D5BA1">
        <w:rPr>
          <w:rFonts w:ascii="Times New Roman" w:hAnsi="Times New Roman" w:cs="Times New Roman"/>
          <w:sz w:val="24"/>
          <w:szCs w:val="24"/>
        </w:rPr>
        <w:t>Эскулапии</w:t>
      </w:r>
      <w:proofErr w:type="spellEnd"/>
      <w:r w:rsidRPr="005D5BA1">
        <w:rPr>
          <w:rFonts w:ascii="Times New Roman" w:hAnsi="Times New Roman" w:cs="Times New Roman"/>
          <w:sz w:val="24"/>
          <w:szCs w:val="24"/>
        </w:rPr>
        <w:t>, а=474,23- 10е км;</w:t>
      </w:r>
    </w:p>
    <w:p w:rsidR="005D5BA1" w:rsidRPr="005D5BA1" w:rsidRDefault="005D5BA1" w:rsidP="005D5BA1">
      <w:pPr>
        <w:rPr>
          <w:rFonts w:ascii="Times New Roman" w:hAnsi="Times New Roman" w:cs="Times New Roman"/>
          <w:sz w:val="24"/>
          <w:szCs w:val="24"/>
        </w:rPr>
      </w:pPr>
      <w:r w:rsidRPr="005D5BA1">
        <w:rPr>
          <w:rFonts w:ascii="Times New Roman" w:hAnsi="Times New Roman" w:cs="Times New Roman"/>
          <w:sz w:val="24"/>
          <w:szCs w:val="24"/>
        </w:rPr>
        <w:t>7) Психеи, а=436,83-106 км; 8) Галатеи, а^415,89-106 км.</w:t>
      </w:r>
    </w:p>
    <w:p w:rsidR="005D5BA1" w:rsidRPr="005D5BA1" w:rsidRDefault="005D5BA1" w:rsidP="005D5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BA1">
        <w:rPr>
          <w:rFonts w:ascii="Times New Roman" w:hAnsi="Times New Roman" w:cs="Times New Roman"/>
          <w:sz w:val="24"/>
          <w:szCs w:val="24"/>
        </w:rPr>
        <w:t>*. По синодическому периоду обращения, выраженному в годах,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BA1">
        <w:rPr>
          <w:rFonts w:ascii="Times New Roman" w:hAnsi="Times New Roman" w:cs="Times New Roman"/>
          <w:sz w:val="24"/>
          <w:szCs w:val="24"/>
        </w:rPr>
        <w:t>вычислить звездный период обращения и величину большой полуоси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BA1">
        <w:rPr>
          <w:rFonts w:ascii="Times New Roman" w:hAnsi="Times New Roman" w:cs="Times New Roman"/>
          <w:sz w:val="24"/>
          <w:szCs w:val="24"/>
        </w:rPr>
        <w:t xml:space="preserve">орбиты малой планеты: 1) </w:t>
      </w:r>
      <w:proofErr w:type="spellStart"/>
      <w:r w:rsidRPr="005D5BA1">
        <w:rPr>
          <w:rFonts w:ascii="Times New Roman" w:hAnsi="Times New Roman" w:cs="Times New Roman"/>
          <w:sz w:val="24"/>
          <w:szCs w:val="24"/>
        </w:rPr>
        <w:t>Владилены</w:t>
      </w:r>
      <w:proofErr w:type="spellEnd"/>
      <w:r w:rsidRPr="005D5BA1">
        <w:rPr>
          <w:rFonts w:ascii="Times New Roman" w:hAnsi="Times New Roman" w:cs="Times New Roman"/>
          <w:sz w:val="24"/>
          <w:szCs w:val="24"/>
        </w:rPr>
        <w:t xml:space="preserve">,   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1,398; </w:t>
      </w:r>
      <w:r w:rsidR="00EE5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 России,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5BA1">
        <w:rPr>
          <w:rFonts w:ascii="Times New Roman" w:hAnsi="Times New Roman" w:cs="Times New Roman"/>
          <w:sz w:val="24"/>
          <w:szCs w:val="24"/>
        </w:rPr>
        <w:t xml:space="preserve"> = 1,324;</w:t>
      </w:r>
      <w:r w:rsidR="00EE52DE">
        <w:rPr>
          <w:rFonts w:ascii="Times New Roman" w:hAnsi="Times New Roman" w:cs="Times New Roman"/>
          <w:sz w:val="24"/>
          <w:szCs w:val="24"/>
        </w:rPr>
        <w:t xml:space="preserve"> </w:t>
      </w:r>
      <w:r w:rsidRPr="005D5BA1">
        <w:rPr>
          <w:rFonts w:ascii="Times New Roman" w:hAnsi="Times New Roman" w:cs="Times New Roman"/>
          <w:sz w:val="24"/>
          <w:szCs w:val="24"/>
        </w:rPr>
        <w:t xml:space="preserve">3) Лидии,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5BA1">
        <w:rPr>
          <w:rFonts w:ascii="Times New Roman" w:hAnsi="Times New Roman" w:cs="Times New Roman"/>
          <w:sz w:val="24"/>
          <w:szCs w:val="24"/>
        </w:rPr>
        <w:t xml:space="preserve"> = 1,284;</w:t>
      </w:r>
      <w:r w:rsidR="00EE52DE">
        <w:rPr>
          <w:rFonts w:ascii="Times New Roman" w:hAnsi="Times New Roman" w:cs="Times New Roman"/>
          <w:sz w:val="24"/>
          <w:szCs w:val="24"/>
        </w:rPr>
        <w:t xml:space="preserve"> </w:t>
      </w:r>
      <w:r w:rsidRPr="005D5BA1">
        <w:rPr>
          <w:rFonts w:ascii="Times New Roman" w:hAnsi="Times New Roman" w:cs="Times New Roman"/>
          <w:sz w:val="24"/>
          <w:szCs w:val="24"/>
        </w:rPr>
        <w:t xml:space="preserve"> 4) Москвы,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5BA1">
        <w:rPr>
          <w:rFonts w:ascii="Times New Roman" w:hAnsi="Times New Roman" w:cs="Times New Roman"/>
          <w:sz w:val="24"/>
          <w:szCs w:val="24"/>
        </w:rPr>
        <w:t xml:space="preserve"> = 1,328, </w:t>
      </w:r>
      <w:r w:rsidR="00EE52DE">
        <w:rPr>
          <w:rFonts w:ascii="Times New Roman" w:hAnsi="Times New Roman" w:cs="Times New Roman"/>
          <w:sz w:val="24"/>
          <w:szCs w:val="24"/>
        </w:rPr>
        <w:t xml:space="preserve"> </w:t>
      </w:r>
      <w:r w:rsidRPr="005D5BA1">
        <w:rPr>
          <w:rFonts w:ascii="Times New Roman" w:hAnsi="Times New Roman" w:cs="Times New Roman"/>
          <w:sz w:val="24"/>
          <w:szCs w:val="24"/>
        </w:rPr>
        <w:t xml:space="preserve">5) Бредихины,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5BA1">
        <w:rPr>
          <w:rFonts w:ascii="Times New Roman" w:hAnsi="Times New Roman" w:cs="Times New Roman"/>
          <w:sz w:val="24"/>
          <w:szCs w:val="24"/>
        </w:rPr>
        <w:t xml:space="preserve"> = 1,215</w:t>
      </w:r>
      <w:proofErr w:type="gramStart"/>
      <w:r w:rsidRPr="005D5BA1">
        <w:rPr>
          <w:rFonts w:ascii="Times New Roman" w:hAnsi="Times New Roman" w:cs="Times New Roman"/>
          <w:sz w:val="24"/>
          <w:szCs w:val="24"/>
        </w:rPr>
        <w:t>;</w:t>
      </w:r>
      <w:r w:rsidR="00EE52DE">
        <w:rPr>
          <w:rFonts w:ascii="Times New Roman" w:hAnsi="Times New Roman" w:cs="Times New Roman"/>
          <w:sz w:val="24"/>
          <w:szCs w:val="24"/>
        </w:rPr>
        <w:t xml:space="preserve">  </w:t>
      </w:r>
      <w:r w:rsidRPr="005D5BA1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5D5BA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D5BA1">
        <w:rPr>
          <w:rFonts w:ascii="Times New Roman" w:hAnsi="Times New Roman" w:cs="Times New Roman"/>
          <w:sz w:val="24"/>
          <w:szCs w:val="24"/>
        </w:rPr>
        <w:t>Пулковы</w:t>
      </w:r>
      <w:proofErr w:type="spellEnd"/>
      <w:r w:rsidRPr="005D5B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5BA1">
        <w:rPr>
          <w:rFonts w:ascii="Times New Roman" w:hAnsi="Times New Roman" w:cs="Times New Roman"/>
          <w:sz w:val="24"/>
          <w:szCs w:val="24"/>
        </w:rPr>
        <w:t xml:space="preserve"> = 1,218; 7) </w:t>
      </w:r>
      <w:proofErr w:type="spellStart"/>
      <w:r w:rsidRPr="005D5BA1">
        <w:rPr>
          <w:rFonts w:ascii="Times New Roman" w:hAnsi="Times New Roman" w:cs="Times New Roman"/>
          <w:sz w:val="24"/>
          <w:szCs w:val="24"/>
        </w:rPr>
        <w:t>Белопольскии</w:t>
      </w:r>
      <w:proofErr w:type="spellEnd"/>
      <w:r w:rsidRPr="005D5B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5BA1">
        <w:rPr>
          <w:rFonts w:ascii="Times New Roman" w:hAnsi="Times New Roman" w:cs="Times New Roman"/>
          <w:sz w:val="24"/>
          <w:szCs w:val="24"/>
        </w:rPr>
        <w:t xml:space="preserve"> = 1,191; 8) </w:t>
      </w:r>
      <w:proofErr w:type="spellStart"/>
      <w:r w:rsidRPr="005D5BA1">
        <w:rPr>
          <w:rFonts w:ascii="Times New Roman" w:hAnsi="Times New Roman" w:cs="Times New Roman"/>
          <w:sz w:val="24"/>
          <w:szCs w:val="24"/>
        </w:rPr>
        <w:t>Крымеи</w:t>
      </w:r>
      <w:proofErr w:type="spellEnd"/>
      <w:r w:rsidRPr="005D5B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5BA1">
        <w:rPr>
          <w:rFonts w:ascii="Times New Roman" w:hAnsi="Times New Roman" w:cs="Times New Roman"/>
          <w:sz w:val="24"/>
          <w:szCs w:val="24"/>
        </w:rPr>
        <w:t xml:space="preserve"> = 1,276.</w:t>
      </w:r>
    </w:p>
    <w:p w:rsidR="005D5BA1" w:rsidRPr="005D5BA1" w:rsidRDefault="005D5BA1" w:rsidP="005D5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BA1">
        <w:rPr>
          <w:rFonts w:ascii="Times New Roman" w:hAnsi="Times New Roman" w:cs="Times New Roman"/>
          <w:sz w:val="24"/>
          <w:szCs w:val="24"/>
        </w:rPr>
        <w:t>. Пренебрегая наклонением орбиты Венеры, вычислить ее наибольшую возможную высоту в м</w:t>
      </w:r>
      <w:r>
        <w:rPr>
          <w:rFonts w:ascii="Times New Roman" w:hAnsi="Times New Roman" w:cs="Times New Roman"/>
          <w:sz w:val="24"/>
          <w:szCs w:val="24"/>
        </w:rPr>
        <w:t xml:space="preserve">омент захода Солнца в: 1) </w:t>
      </w:r>
      <w:proofErr w:type="spellStart"/>
      <w:r w:rsidR="00EE52DE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D5BA1">
        <w:rPr>
          <w:rFonts w:ascii="Times New Roman" w:hAnsi="Times New Roman" w:cs="Times New Roman"/>
          <w:sz w:val="24"/>
          <w:szCs w:val="24"/>
        </w:rPr>
        <w:t xml:space="preserve">; 2) Ташкенте; 3) </w:t>
      </w:r>
      <w:r w:rsidR="00EE52DE">
        <w:rPr>
          <w:rFonts w:ascii="Times New Roman" w:hAnsi="Times New Roman" w:cs="Times New Roman"/>
          <w:sz w:val="24"/>
          <w:szCs w:val="24"/>
        </w:rPr>
        <w:t>Шымкенте</w:t>
      </w:r>
      <w:r w:rsidRPr="005D5BA1">
        <w:rPr>
          <w:rFonts w:ascii="Times New Roman" w:hAnsi="Times New Roman" w:cs="Times New Roman"/>
          <w:sz w:val="24"/>
          <w:szCs w:val="24"/>
        </w:rPr>
        <w:t xml:space="preserve">; 4) </w:t>
      </w:r>
      <w:r w:rsidR="00EE52DE">
        <w:rPr>
          <w:rFonts w:ascii="Times New Roman" w:hAnsi="Times New Roman" w:cs="Times New Roman"/>
          <w:sz w:val="24"/>
          <w:szCs w:val="24"/>
        </w:rPr>
        <w:t>Стамбуле</w:t>
      </w:r>
      <w:r w:rsidRPr="005D5BA1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="00EE52DE">
        <w:rPr>
          <w:rFonts w:ascii="Times New Roman" w:hAnsi="Times New Roman" w:cs="Times New Roman"/>
          <w:sz w:val="24"/>
          <w:szCs w:val="24"/>
        </w:rPr>
        <w:t>Таразе</w:t>
      </w:r>
      <w:proofErr w:type="spellEnd"/>
      <w:r w:rsidRPr="005D5BA1">
        <w:rPr>
          <w:rFonts w:ascii="Times New Roman" w:hAnsi="Times New Roman" w:cs="Times New Roman"/>
          <w:sz w:val="24"/>
          <w:szCs w:val="24"/>
        </w:rPr>
        <w:t xml:space="preserve">; 6) </w:t>
      </w:r>
      <w:proofErr w:type="spellStart"/>
      <w:r w:rsidR="00EE52DE">
        <w:rPr>
          <w:rFonts w:ascii="Times New Roman" w:hAnsi="Times New Roman" w:cs="Times New Roman"/>
          <w:sz w:val="24"/>
          <w:szCs w:val="24"/>
        </w:rPr>
        <w:t>Семее</w:t>
      </w:r>
      <w:proofErr w:type="spellEnd"/>
      <w:r w:rsidRPr="005D5BA1">
        <w:rPr>
          <w:rFonts w:ascii="Times New Roman" w:hAnsi="Times New Roman" w:cs="Times New Roman"/>
          <w:sz w:val="24"/>
          <w:szCs w:val="24"/>
        </w:rPr>
        <w:t>;</w:t>
      </w:r>
      <w:r w:rsidRPr="00603FE4">
        <w:rPr>
          <w:rFonts w:ascii="Times New Roman" w:hAnsi="Times New Roman" w:cs="Times New Roman"/>
          <w:sz w:val="24"/>
          <w:szCs w:val="24"/>
        </w:rPr>
        <w:t xml:space="preserve"> </w:t>
      </w:r>
      <w:r w:rsidRPr="005D5BA1">
        <w:rPr>
          <w:rFonts w:ascii="Times New Roman" w:hAnsi="Times New Roman" w:cs="Times New Roman"/>
          <w:sz w:val="24"/>
          <w:szCs w:val="24"/>
        </w:rPr>
        <w:t xml:space="preserve">7) </w:t>
      </w:r>
      <w:r w:rsidR="00EE52DE">
        <w:rPr>
          <w:rFonts w:ascii="Times New Roman" w:hAnsi="Times New Roman" w:cs="Times New Roman"/>
          <w:sz w:val="24"/>
          <w:szCs w:val="24"/>
        </w:rPr>
        <w:t>Атырау</w:t>
      </w:r>
      <w:r w:rsidRPr="005D5BA1">
        <w:rPr>
          <w:rFonts w:ascii="Times New Roman" w:hAnsi="Times New Roman" w:cs="Times New Roman"/>
          <w:sz w:val="24"/>
          <w:szCs w:val="24"/>
        </w:rPr>
        <w:t xml:space="preserve">; 8) </w:t>
      </w:r>
      <w:r w:rsidR="00EE52DE">
        <w:rPr>
          <w:rFonts w:ascii="Times New Roman" w:hAnsi="Times New Roman" w:cs="Times New Roman"/>
          <w:sz w:val="24"/>
          <w:szCs w:val="24"/>
        </w:rPr>
        <w:t>Актау</w:t>
      </w:r>
      <w:r w:rsidRPr="005D5BA1">
        <w:rPr>
          <w:rFonts w:ascii="Times New Roman" w:hAnsi="Times New Roman" w:cs="Times New Roman"/>
          <w:sz w:val="24"/>
          <w:szCs w:val="24"/>
        </w:rPr>
        <w:t>.</w:t>
      </w:r>
    </w:p>
    <w:p w:rsidR="005D5BA1" w:rsidRPr="005D5BA1" w:rsidRDefault="00AA19B0" w:rsidP="005D5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D5BA1" w:rsidRPr="005D5BA1">
        <w:rPr>
          <w:rFonts w:ascii="Times New Roman" w:hAnsi="Times New Roman" w:cs="Times New Roman"/>
          <w:sz w:val="24"/>
          <w:szCs w:val="24"/>
        </w:rPr>
        <w:t>Указать время года, в кото</w:t>
      </w:r>
      <w:r w:rsidR="00603FE4">
        <w:rPr>
          <w:rFonts w:ascii="Times New Roman" w:hAnsi="Times New Roman" w:cs="Times New Roman"/>
          <w:sz w:val="24"/>
          <w:szCs w:val="24"/>
        </w:rPr>
        <w:t xml:space="preserve">рое Венера может иметь </w:t>
      </w:r>
      <w:r w:rsidR="005D5BA1" w:rsidRPr="005D5BA1">
        <w:rPr>
          <w:rFonts w:ascii="Times New Roman" w:hAnsi="Times New Roman" w:cs="Times New Roman"/>
          <w:sz w:val="24"/>
          <w:szCs w:val="24"/>
        </w:rPr>
        <w:t>вычисленную высоту.</w:t>
      </w:r>
    </w:p>
    <w:sectPr w:rsidR="005D5BA1" w:rsidRPr="005D5BA1" w:rsidSect="007E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8DB"/>
    <w:rsid w:val="000177A2"/>
    <w:rsid w:val="00085C65"/>
    <w:rsid w:val="00085F4C"/>
    <w:rsid w:val="001177F8"/>
    <w:rsid w:val="0016353C"/>
    <w:rsid w:val="0020618F"/>
    <w:rsid w:val="002132FF"/>
    <w:rsid w:val="002C7ABE"/>
    <w:rsid w:val="003052BC"/>
    <w:rsid w:val="003328DB"/>
    <w:rsid w:val="0034529C"/>
    <w:rsid w:val="00394BE3"/>
    <w:rsid w:val="003A5600"/>
    <w:rsid w:val="00405D1B"/>
    <w:rsid w:val="00446B05"/>
    <w:rsid w:val="004636FA"/>
    <w:rsid w:val="00485D94"/>
    <w:rsid w:val="004D3135"/>
    <w:rsid w:val="005D5BA1"/>
    <w:rsid w:val="005E06B0"/>
    <w:rsid w:val="00603FE4"/>
    <w:rsid w:val="0065344D"/>
    <w:rsid w:val="006851ED"/>
    <w:rsid w:val="006A2AC7"/>
    <w:rsid w:val="00721061"/>
    <w:rsid w:val="00722E4F"/>
    <w:rsid w:val="007A527E"/>
    <w:rsid w:val="007B5DEE"/>
    <w:rsid w:val="007E591D"/>
    <w:rsid w:val="0088191A"/>
    <w:rsid w:val="008E1FEB"/>
    <w:rsid w:val="00946A65"/>
    <w:rsid w:val="00953093"/>
    <w:rsid w:val="009D10A1"/>
    <w:rsid w:val="009F6305"/>
    <w:rsid w:val="00A73634"/>
    <w:rsid w:val="00A84D37"/>
    <w:rsid w:val="00A93BA4"/>
    <w:rsid w:val="00AA19B0"/>
    <w:rsid w:val="00C93016"/>
    <w:rsid w:val="00CD760C"/>
    <w:rsid w:val="00CE14E1"/>
    <w:rsid w:val="00D135C2"/>
    <w:rsid w:val="00DA0096"/>
    <w:rsid w:val="00DB7D3E"/>
    <w:rsid w:val="00EE52DE"/>
    <w:rsid w:val="00F449F5"/>
    <w:rsid w:val="00F4630F"/>
    <w:rsid w:val="00F872CC"/>
    <w:rsid w:val="00FD055C"/>
    <w:rsid w:val="00FE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E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2019-09-27T21:43:00Z</dcterms:created>
  <dcterms:modified xsi:type="dcterms:W3CDTF">2019-09-27T21:50:00Z</dcterms:modified>
</cp:coreProperties>
</file>